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678E" w14:textId="77777777" w:rsidR="000C381E" w:rsidRDefault="0042620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643C8EBF" w14:textId="77777777" w:rsidR="000C381E" w:rsidRDefault="0042620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023D1F44" w14:textId="77777777" w:rsidR="000C381E" w:rsidRDefault="0042620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16/02/2001</w:t>
      </w:r>
    </w:p>
    <w:p w14:paraId="7DE51A10" w14:textId="77777777" w:rsidR="000C381E" w:rsidRPr="00426206" w:rsidRDefault="00426206" w:rsidP="0042620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262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1404271C" w14:textId="77777777" w:rsidR="00426206" w:rsidRPr="00426206" w:rsidRDefault="00426206" w:rsidP="00426206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262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5925D804" w14:textId="63E2EF53" w:rsidR="000C381E" w:rsidRDefault="0042620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118</w:t>
      </w:r>
    </w:p>
    <w:p w14:paraId="1BDCFA21" w14:textId="77777777" w:rsidR="000C381E" w:rsidRDefault="000C381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F216E3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Hôm nay, chúng tôi tiếp tục giảng đến câu thứ tư trong ngũ căn: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“Vắng lặng điều thuận.”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tác dụng khởi lên từ việc thực hành thập thiện nghiệp vào trong “định căn”,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chính là vắng lặng điều thuận.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thế xuất thế gian nếu không có “định căn”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nói theo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không có chí nguyện kiên định, thế là tâm của họ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đứng núi này trông núi nọ,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dễ dàng bị sự dụ hoặc của cảnh giới bên ngoài mà dao động tâm chí,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pháp thế xuất thế gian đều không thể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đó, nói một cách đơn giản thì “định” chính là “trong lòng đã có định liệu”,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nội tâm của chính mình có chủ tể.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Cái chủ tể này không phải là thành kiến, có một số người thành kiến rất sâu,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cũng sẽ không bị ngoại cảnh bên ngoài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so với điều chúng ta nói ở đây hoàn toàn không như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Định này của chúng ta là từ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tín, tấn, niệm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mà sanh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Phía trước có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tín, tấn, niệm</w:t>
      </w:r>
      <w:r>
        <w:rPr>
          <w:rFonts w:ascii="Times New Roman" w:eastAsia="Book Antiqua" w:hAnsi="Times New Roman" w:cs="Times New Roman"/>
          <w:sz w:val="28"/>
          <w:szCs w:val="28"/>
        </w:rPr>
        <w:t>, cho nên định này là chánh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phải là tà định; còn loại người thành kiến rất sâu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dường như là có sức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cái định đó là tà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chánh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chánh định mới có thể dựng đại công, lập đại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làm lợi ích cho tất cả chúng sanh, điều này chúng ta cần phải tu học.</w:t>
      </w:r>
    </w:p>
    <w:p w14:paraId="6DE5712A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Trong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Giáo thừa pháp số </w:t>
      </w:r>
      <w:r>
        <w:rPr>
          <w:rFonts w:ascii="Times New Roman" w:eastAsia="Book Antiqua" w:hAnsi="Times New Roman" w:cs="Times New Roman"/>
          <w:sz w:val="28"/>
          <w:szCs w:val="28"/>
        </w:rPr>
        <w:t>có cách giải thích thông thường là: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“Nhiếp tâm vào chánh trợ, tương ưng không tán loạn”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cách giải thích thông thường.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văn chỗ này nói với chúng ta là “vắng lặng điều thuận”.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Vắng lặng là tâm địa thanh tịnh, tâm thanh tịnh thì tự nhiên sanh ra tác dụng điều thuận.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là tự thọ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thuận là tha thọ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Phổ Hiền “hằng thuận chúng sanh, tùy hỷ công đức”,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vì sao chúng ta không thể hằng thuận chúng sanh?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chúng ta không có công phu “vắng lặng điều hòa”.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hiện nay thì điều là điều hòa, điều chỉnh.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chỉnh cái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tóm lại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điều chỉnh tất cả phân biệt,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thể tùy thuận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bởi vì chính mình có vọng tưởng, phân biệt,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thể đem những thứ này thảy đều buông xuống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chỉnh thân tâm của chúng ta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tương ưng viên mãn với tánh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Tánh đức giống như nước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có thể tùy theo địa hình,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nó không hề có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địa hình cong thì nó chảy cong,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địa hình thẳng thì nó chảy thẳng,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nhất định không cố chấp là “ta nhất định phải có cách đi như vậy”,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nước không như thế.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thể điều chỉnh thân tâm của chính mình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sẽ được đại tự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Chung sống với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thuận cảnh rất tốt, nghịch cảnh cũng rất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cũng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mới có thể chân thật làm được hằng thuận chúng sanh;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chính mình đều không có chút chướng ngại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chính mình vĩnh viễn là vắng lặng, bất động.</w:t>
      </w:r>
    </w:p>
    <w:p w14:paraId="4B065657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qua lại với tất cả chúng sanh, tâm của chúng ta dao động, đây là sai lầm lớn!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có thể làm được tâm tịch tĩnh, không động?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Trong tâm phải giống như trong Đàn Kinh đã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“Xưa nay không một vật.”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một vật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đương nhiên là không động.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trong tâm của chúng ta có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chỉ là một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vô lượng vô biên các thứ linh tinh,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tâm bèn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tịch tĩnh.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Động là vọng tâm, tịch là chân tâm.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Tông môn nhấn mạnh việc tu định?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chỉ là Tông môn,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Phật pháp Đại, Tiểu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Hiển giáo, Mật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Tông môn, Giáo hạ,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lượng pháp môn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(pháp là phương pháp, môn là con đường)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nói tuy phương pháp, cách thức không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mục tiêu của nó đều là thiền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độ tông chúng ta là dùng phương pháp chấp trì danh hiệu để tu thiền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“nhất tâm bất loạn” chính là thiền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pháp môn này không tương ưng với giới định 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khẳng định đó không phải là Phật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chúng ta muốn phân biệt nó có phải là Phật pháp hay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phương pháp rất đơn giản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nó có tương ưng với giới định tuệ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ưng là Phật pháp, là chánh pháp;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tương ưng thì không phải là Phật pháp, mà là tà pháp. Bất luận một tông phái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một pháp môn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không hề ngoại lệ.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tâm phải tịch tĩnh,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tâm không được có một vật.</w:t>
      </w:r>
    </w:p>
    <w:p w14:paraId="0B9D795B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Phật nói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thánh tiên hiền Trung Quốc cũng nói như vậy. Đại đức xưa thường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“Không làm nhưng cái gì cũng làm, cái gì cũng làm nhưng không làm.”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“Không làm” là tịch tĩnh, vắng lặng;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“cái gì cũng làm” là điều thuận, quý vị nghĩ xem có phải là ý này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không làm là tự thọ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cái gì cũng làm là tha thọ dụng;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làm là bất biến, cái gì cũng làm là tùy duyên.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ứng hóa ở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trong kinh Lăng-nghiêm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“Thuận theo tâm của chúng sanh mà ứng hiện theo khả năng hiểu biết”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cái gì cũng làm.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là cái gì cũng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tâm của các ngài xác thực là thường trụ ở không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Lăng-nghiêm gọi là “chân tâm thường trụ”, các ngài dùng chân tâm, không dùng vọng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ứng hóa ở thế gian vẫn là dùng chân tâm,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không dùng vọng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Phật Bồ-tát tái lai,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ứng hóa, chúng ta học Phật thì phải học từ những chỗ này.</w:t>
      </w:r>
    </w:p>
    <w:p w14:paraId="04D9F3A9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giai đoạn trước mắt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 sơ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phàm phu, nên dùng phương pháp thông dụng này, tâm này của chúng ta phải định ở trong pháp chánh trợ.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là “pháp chánh”?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môn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chúng ta nương vào kinh Vô Lượng Thọ, kinh A-di-đà,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bộ kinh này đều là chủ trương “trì danh niệm Phật”.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Thập Lục Quán thì không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đó có nói có “quán tưởng niệm Phật”,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“quán tượng niệm Phật”,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“trì danh niệm Phật”,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ra rất nhiều phương pháp để chúng ta chọn lựa, không như hai bộ kinh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nịch chỉ dạy chúng ta trì danh niệm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vậy ta liền biết được, trì danh niệm Phật là pháp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chúng ta phải thường trụ vào đây.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là “pháp trợ”? Đoạn ác tu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pháp trợ.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trợ rất là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phải nắm lấy cương lĩnh của nó.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sư Ấn Quang dạy chúng ta dùng Liễu Phàm Tứ Huấn,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Cảm Ứng Thiên để làm trợ tu, từ trong Liễu Phàm Tứ Huấn tỉnh ngộ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thật tin tưởng nhân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“một miếng ăn, một hớp nước, không gì không định trước”, thiện nhân chắc chắn có thiện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ác nhân chắc chắn có ác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không phải không báo, mà thời giờ chưa đến!</w:t>
      </w:r>
    </w:p>
    <w:p w14:paraId="217D54C8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sâu sắc hiểu rõ đạo lý lớn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tín tâm liền kiên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thuận cảnh quyết không khởi một niệm tâm tham ái; phải biết tham ái là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phiền não chính là chướng ngại,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chướng ngại bạn khai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chướng ngại bạn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nghịch cảnh quyết không sanh sân giận, sanh sân giận là tạo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sai lầm nghiêm trọng; gặp nghịch cảnh thì phải như chư Phật Bồ-tát, “nghịch cảnh đến, thuận theo nhận”,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đón nhận một cách rất vui vẻ, cam tâm tình nguyện,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nghiệp chướng mới tiêu.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chân thật hiểu rõ đạo lý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thuận cảnh hay nghịch cảnh đều là tăng thượng duyên tốt của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trí tuệ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có thể phân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biết phải vận dụng như thế nào, nhà Phật nói: “Ngày nào cũng là ngày tốt, giờ nào cũng là giờ tốt”,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mới thể hội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hiểu được thì đó là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bạn không hiểu thì ngày nào cũng là ngày xấu,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giờ nào cũng là giờ xấu.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Xấu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tạo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tích công lũy đức.</w:t>
      </w:r>
    </w:p>
    <w:p w14:paraId="4EE12A60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cảnh giới bên ngoài có tốt xấu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 xấu là hoàn toàn ở tâm của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dùng tâm thiện để nhìn tất cả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tất cả pháp đều là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gian không có người nào không phải là người thiện; bạn dùng tâm xấu để nhìn thì chư Phật Bồ-tát cũng là người xấu.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nói “cảnh chuyển theo tâm”. Chúng ta phải dùng tâm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tất cả kinh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khuyên nhủ chúng ta dùng chân tâm, chân tâm là thuần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“Người ban đầu, tánh vốn thiện”, cái thiện này quý vị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thuần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thiện của thiện ác;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ác là tương đối,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chân thiện. Còn đây là chân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đó không có thiện ác, ác cũng là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được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ở ngay đây mà tu học, đây đều thuộc về tánh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thứ mà trong tự tánh của tất cả chúng sanh vốn sẵn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đến từ bên ngoài.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chứng được, còn chúng ta thì mê mất.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thị hiện ở thế gian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giúp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chúng ta từ trong mê mất mà tìm lại được chân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như vậy mà thôi.</w:t>
      </w:r>
    </w:p>
    <w:p w14:paraId="7FB2A4CC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 tâm nhất định phải an trụ vào trong hai pháp chánh trợ.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24 tiếng đồng hồ nhất định không được quên mất câu Phật hiệu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gọi là “thất niệm”, không được để thất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nhớ kỹ trong tâm!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trong một đời này, chỉ có một nguyện vọng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cầu sanh Tịnh độ, thân cận A-di-đà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một nguyện vọng như vậy, có nguyện ắt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về trợ tu, thân thể này của chúng ta hiện tại vẫn chưa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ở tại thế gian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ngày phải tiếp xúc với rất nhiều người, việc và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dùng tâm thái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nương vào giáo huấn của kinh điển.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sư Thiện Đạo nói rất hay: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“Những gì Phật dạy chúng ta làm thì chúng ta hết lòng nỗ lực mà làm;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gì Phật dạy chúng ta không được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nhất định không được phạm.”</w:t>
      </w:r>
    </w:p>
    <w:p w14:paraId="71351C28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Phải bắt đầu làm từ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Bắt đầu làm từ thập thiện nghiệp đạo, “không sát sanh, không trộm cắp,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tà dâm, không nói dối,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nói ly gián, không nói thô ác, không nói thêu dệt,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tham, không sân, không si”,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bắt đầu làm từ chỗ này, mười câu này rất dễ ghi nhớ.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niệm, lời nói việc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thường xuyên nghĩ đến, đối chiếu với giáo huấn của Phật, viễn ly thập ác, siêng tu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niệm đều ở trong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trợ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Tây Phương Cực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nơi đó đều là “những người thượng thiện cùng tụ hội một chỗ”,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tu thập thiện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niệm Phật dù tốt đến đâu,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có thập thiện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không đi đến đó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A-di-đà Phật hoan nghênh chúng ta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đại chúng ở nơi đó không thể dung nạp; không phải đại chúng không dung nạp,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chính mình không cách gì tương ưng với họ được.</w:t>
      </w:r>
    </w:p>
    <w:p w14:paraId="3FA95A0A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Phật thì phải tu thiện, không tu thiện thì không được. Mỗi ngày chúng ta phản tỉnh kiểm điểm,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thập thiện làm tiêu chuẩn. Từ sáng đến tối, ta khởi tâm động niệm có làm được “không sát sanh” hay chưa?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tổn hại động vật nhỏ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ý niệm tổn hại người khác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trên hành vi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trong ý niệm cũng không được có, ý niệm là mỗi niệm yêu thương chúng sanh. Năm nay chúng tôi đặc biệt đề xuất “giáo dục yêu thương”, mỗi một niệm là yêu thương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có một niệm tổn hại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tổn hại ta thì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họ không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vẫn đang mê.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học Phật, ta đã giác ngộ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không còn mê, cho dù người khác tổn hại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cũng không được có mảy may ý niệm báo thù.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ta có ý niệm này thì vẫn phải luân hồi như cũ, chỉ có ở trong luân hồi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oan oan tương báo, không bao giờ dứt.</w:t>
      </w:r>
    </w:p>
    <w:p w14:paraId="3BB27E95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chúng ta muốn trong đời này thoát khỏi luân hồi thì không được sanh ý niệm tổn hại tất cả chúng sanh. Chẳng những đối với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đối với một con kiến,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một con muỗi cũng đều không được, chúng cũng là một sinh mạng,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cũng là một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tạo tác tội nghiệp nặng hơn so với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đầu thai làm những động vật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Giết một con kiến và giết một con người không hề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nói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giống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sự quấy nhiễu của những động vật nhỏ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có tâm ghét bỏ,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nên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chúng đến quấy nhiễu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vì ngày trước chúng ta cũng quấy nhiễu chúng, oan oan tương báo, đó là lý đương nhiên.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để cải tiến?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tâm chân thành để câu thông với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thì sẽ linh; tâm chân thành là một vọng niệm cũng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câu thông với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nói chuyện với chúng, chúng sẽ hiểu.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chân thật đang hành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động vật nhỏ đều sẽ cảm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cũng sẽ hộ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sẽ không đến quấy nhiễu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mỗi người có không gian sinh hoạt của mỗi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giúp đỡ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cũng giúp đỡ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chỉ những động vật nhỏ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ngay đến những cây cối hoa cỏ ở gần nơi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thảy đều là hộ pháp, chung sống hòa thuận,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đãi bình đẳng, cùng tồn cùng vinh. Hoa cỏ sanh trưởng đặc biệt tươi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chúng ta khi tiếp xúc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bèn tâm khai ý giải,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những hoa cỏ này dường như chúng đều đang mỉm cười,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chúng ta khoan khoái biết bao!</w:t>
      </w:r>
    </w:p>
    <w:p w14:paraId="59C38C64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chúng ta không tu thiện, ngày ngày đang tạo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động vật nhỏ sẽ đến quấy nhiễu rất nhiều. Bạn hãy tỉ mỉ mà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cây cối hoa cỏ đó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dường như đều có ý rất không vui,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bộ dạng rất khó chịu,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chúng ta có thể thấy được. Có đồng tu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đến đây nhìn thấy hình của quán trưởng Hàn,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nói hình của quán trưởng Hàn rất nghiêm nghị,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một số người lại thấy bà mỉm cười,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số người nhìn hình của quán trưởng Hàn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thấy bà không được vui.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vậy, đạo tràng này nếu mọi người tu hành như lý như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hình của quán trưởng Hàn dường như đang mỉm cười; nếu đạo tràng chúng ta làm không được như pháp thì tướng mạo của bà giống như đang tức giận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cùng một tấm hình,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tỉ mỉ mà quan sát,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không như nhau, cảm ứng đạo giao không thể nghĩ bàn!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lắng lòng thì sẽ có thể lĩnh hội được. Nếu như tâm địa của chúng ta thanh tịnh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càng rõ ràng, càng sáng tỏ.</w:t>
      </w:r>
    </w:p>
    <w:p w14:paraId="652BF285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 chúng ta dùng thanh tịnh, dùng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chân thành để điều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đối nhân xử thế tiếp vật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tự nhiên có thể điều hòa với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hòa đến cực điểm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“chúng sanh và Phật không hai”, tất cả chúng sanh trong hư không pháp giới vốn là một thể.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thể này là gì? Một thể là chân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nói chân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tự tánh là một thứ, hư không pháp giới đều từ tự tánh này mà biến hiện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kiến tánh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thông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chướng ngại đều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khởi tâm động niệm của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rõ ràng tường tận.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Tánh của họ và tánh của ta là một tánh, không phải hai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sao mà không biết cho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giống như thân thể con người chúng ta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muỗi chích một phát ở tay,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thân chúng ta đều biết;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chích ở dưới chân, hay bò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thân chúng ta cũng biết.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một thể, không phải cục bộ, mà là toàn thể.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hiểu rõ đạo lý này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liền biết được người minh tâm kiến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Vô Lượng Thọ nói người của thế giới Cực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thiên nhãn thấy thấu suốt, thiên nhĩ nghe thấu tỏ, biết hết tâm ý của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tại chúng ta mê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mê là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Mê chính là tê dại,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tê liệt mất cảm giác, muỗi chích cũng không biết.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Chỗ này bị tê dại, nhưng chỗ kia tuyệt nhiên không tê dại, tê dại là tạm thời,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sẽ khôi phục.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giác ngộ thì liền khôi phục,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mê rồi thì tê dại,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chính là như vậy.</w:t>
      </w:r>
    </w:p>
    <w:p w14:paraId="3D2E38D7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ngũ căn,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chúng tôi đã giảng qua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tín, tấn, niệm, định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sau cùng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tuệ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“Tín, tấn, niệm, định, tuệ” có tầng thứ,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giống như năm tầng lầu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có tầng thứ,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đảo ngược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định này cùng với định mà thế gian nói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phải đầy đủ những điều kiện ở phía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theo, chúng ta xem câu sau cùng trong ngũ căn trang nghiêm: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</w:t>
      </w:r>
      <w:r>
        <w:rPr>
          <w:rFonts w:ascii="Times New Roman" w:eastAsia="Book Antiqua" w:hAnsi="Times New Roman" w:cs="Times New Roman"/>
          <w:i/>
          <w:sz w:val="28"/>
          <w:szCs w:val="28"/>
        </w:rPr>
        <w:t>Đoạn các phiền não</w:t>
      </w:r>
      <w:r>
        <w:rPr>
          <w:rFonts w:ascii="Times New Roman" w:eastAsia="Book Antiqua" w:hAnsi="Times New Roman" w:cs="Times New Roman"/>
          <w:sz w:val="28"/>
          <w:szCs w:val="28"/>
        </w:rPr>
        <w:t>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sau cùng của ngũ căn,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tuệ căn. Theo chú giải trong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Giáo thừa pháp số </w:t>
      </w:r>
      <w:r>
        <w:rPr>
          <w:rFonts w:ascii="Times New Roman" w:eastAsia="Book Antiqua" w:hAnsi="Times New Roman" w:cs="Times New Roman"/>
          <w:sz w:val="28"/>
          <w:szCs w:val="28"/>
        </w:rPr>
        <w:t>về tuệ căn là: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“Dùng quán mà tự soi chiếu, chọn lựa phân minh.”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nói này chú trọng ở “quán”, cương lĩnh tu hành của nhà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có danh từ gọi là “quán chiếu”, “tác quán”.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Chữ này là từ đại biểu, không chỉ là nhãn quán,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tai nghe âm thanh cũng gọi là quán,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mũi ngửi hương cũng gọi là quán,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sáu căn tiếp xúc với sáu trần đều gọi là quán,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một chữ này để đại biểu. Thế nào mới gọi là quán?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Tông môn, Giáo hạ có cách nói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ý nghĩa của nó đều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“lìa tâm ý thức</w:t>
      </w:r>
      <w:r>
        <w:rPr>
          <w:rFonts w:ascii="Times New Roman" w:eastAsia="Book Antiqua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Book Antiqua" w:hAnsi="Times New Roman" w:cs="Times New Roman"/>
          <w:sz w:val="28"/>
          <w:szCs w:val="28"/>
        </w:rPr>
        <w:t>” thì gọi là quán.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pháp không gọi là nghiên cứu,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nghiên cứu thì chưa lìa khỏi tâm ý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nhà Phật gọi là tham cứu,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cứu chính là không dùng tâm ý thức.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này chúng ta nghe rồi vẫn không dễ hiểu,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ý thức là hư vọng, không phải chân thật, dùng tâm ý thức hư vọng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không thể nào thấy được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thường gọi là “chân tướng của vũ trụ nhân sinh”,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nhất định không thấy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Vọng thì không thể nào chứng được chân,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chân mới có thể chứng chân.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là chân tánh. Quán là tự tánh khởi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nghiên cứu là ý thức khởi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trên hình thức thì dường như là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trên thực tế khác nhau rất lớn.</w:t>
      </w:r>
    </w:p>
    <w:p w14:paraId="19231855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học Phật vì sao có thể tu hành chứng quả?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thế gian vì sao không làm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Tóm lại một câu, chính là bạn đã dùng tâm sai rồi. Bạn không biết dùng chân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dùng vọng tâm, dùng chân tâm mới có thể thấy được chân tướng, trong chân tâm không có vọng tưởng, phân biệt,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khởi lên chồng chất đó chính là vọng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vọng tưởng biến thành hạt giống của a-lại-da thức, ý thức là phân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mạt-na là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dùng tâm ý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cuộc sống thường ngày không có vọng tưởng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không dùng a-lại-da,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phân biệt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không dùng thức thứ sáu,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chấp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không dùng thức thứ bảy.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sư Giao Quang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“Lăng-nghiêm Chánh Mạch” chủ trương “xả thức, dùng căn”,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là ở chỗ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nói xả tám thức, vậy dùng cái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căn tánh của sáu căn.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tánh của sáu căn là chân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tánh không có phân biệt.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ngài dạy chúng ta dùng tánh thấy để thấy tất cả vạn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tánh nghe để nghe tất cả âm thanh,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bèn thấy được chân tướng; nếu bạn biết dùng căn tánh của sáu căn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sẽ thành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Như Lai, chúng ta đem trình độ hạ thấp xuống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mức thấp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là Bồ-tát Sơ trụ của Viên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phá một phẩm vô minh, chứng một phần pháp thân,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không còn dùng tám thức, năm mươi mốt tâm sở nữa.</w:t>
      </w:r>
    </w:p>
    <w:p w14:paraId="4B3D4EB1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Quý vị phải nên biết, chúng sanh trong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bao gồm Phật trong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dùng tâm ý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không lìa khỏi tám thức.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Lìa khỏi tám thức liền đến được nhất chân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Hoa Nghiêm gọi là thế giới Hoa Tạng,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Tây Phương Cực Lạc cũng là thế giới Hoa Tạng,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không dùng tâm ý thức.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tuy biết được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thể chuyển đổi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không chuyển đổi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vô lượng kiếp đến nay, chúng ta dùng tâm ý thức đã quen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Phật vẫn là dùng tâm ý thức mà học, cho nên học Phật không khai ngộ. Học giáo không thể đại khai viên giải,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thiền không thể đại triệt đại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Phật không thể nhất tâm bất loạn,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do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tâm ý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“tác quán”.</w:t>
      </w:r>
    </w:p>
    <w:p w14:paraId="56E8654D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Tu hành trong Thiền tông có ba giai đoạn, công phu ban đầu là “quán chiếu”. Đây là công phu sơ khởi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đương với “công phu thành phiến” của Tịnh độ tông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Đạt đến trình độ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Thiền tông hay ở Giáo hạ đều không thể xem là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dứt sanh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ra khỏi tam giới;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phu này tuy đắc lực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có năng lực thoát khỏi tam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ở Tịnh độ tông thì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độ tông có công phu này thì khẳng định vãng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sanh về cõi Phàm thánh đồng cư. Cho nên Tịnh độ tông không thể nghĩ bàn!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thù thắng của Tịnh độ tông chính ngay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dựa vào các pháp môn khác thì không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cách gì thoát khỏi sáu cõi luân hồi,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độ tông chỉ cần chút công phu nhỏ này thì đủ rồi.</w:t>
      </w:r>
    </w:p>
    <w:p w14:paraId="4000D059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Nâng lên cao nữa là “chiếu trụ”, chiếu trụ là được định.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phu cao nhất là “chiếu kiến”,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chiếu kiến là minh tâm kiến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Tâm Kinh: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“Quán Tự Tại Bồ-tát chiếu kiến”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công phu tối thượng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minh tâm kiến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tu các pháp môn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đạt đến chiếu kiến thì mới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mới có thể ra khỏi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thể chứng được nhất chân pháp giới; chứng được nhất chân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bạn đã chứng được thật tướng các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phu của bạn không đạt đến chiếu kiến thì không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ở Tịnh độ tông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là khác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đây là pháp môn đặc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công phu quán chiếu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sanh cõi Phàm thánh đồng cư,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công phu chiếu trụ thì sanh cõi Phương tiện hữu dư,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công phu chiếu kiến thì sanh cõi Thật báo trang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thảy đều vãng sanh, bốn cõi của thế giới Cực Lạc là thành tựu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lại có một điều đặc biệt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trong cõi nước chư Phật mười phương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thế giới Tây Phương tuy có bốn cõi nhưng bốn cõi đều bình đẳng.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không thể nghĩ bàn,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chư Phật tán thán!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gian này của chúng ta là bốn cõi không bình đẳng, chúng ta không nhìn thấy được pháp thân đại sĩ,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không thấy được A-la-hán.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phu của A-la-hán ở tầng thứ hai, là chiếu trụ;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phu của pháp thân đại sĩ là chiếu kiến.</w:t>
      </w:r>
    </w:p>
    <w:p w14:paraId="631D904E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Đạt được công phu thành phiến,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pháp môn thông thường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cảnh giới Tu-đà-hoàn của Tiểu thừa, đây là vừa mới vào cửa,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đều không cách gì làm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Tu-đà-hoàn của Tiểu thừa đã buông xuống chấp trước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còn chấp trước cái thân này là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còn chấp trước tự tư tự lợi;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đến thân còn không chấp trước, huống hồ là vật ngoài thân?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Đường chủ niệm Phật đường thường có câu nói nơi cửa miệng rằng: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“Buông xuống tất cả thân tâm thế giới!”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Buông xuống tất cả thân tâm thế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công phu mới thành phiến.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còn có một việc không thể buông xuống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công phu của bạn không thể thành phiến;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chưa nắm chắc phần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thật sự đạt được công phu thành phiến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đích thực nắm chắc phần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trí tuệ, có thể đoạn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Chấp trước là phiền não, gọi là kiến tư phiền não;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phân biệt là phiền não, gọi là trần sa phiền não;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vọng tưởng là phiền não, gọi là vô minh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phu thành phiến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phá được tầng thứ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quán chiếu;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đạt đến chiếu trụ thì phá được tầng thứ hai;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đạt đến chiếu kiến thì phá được tầng thứ ba.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nhà Phật thường nói “quán”,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phải ghi nhớ,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quán là không dùng tâm ý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không dùng vọng tưởng, phân biệt,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quán.</w:t>
      </w:r>
    </w:p>
    <w:p w14:paraId="326383F2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Sau cùng, ở trang thứ mười bảy hàng thứ nhất, hàng thứ hai là nói đến “chỉ quán”,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này còn phải nói sâu hơn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quán là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đoạn phiền não thì không phải là thánh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đến thánh nhân, khái niệm của chúng ta lại rất mơ hồ,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vẫn chưa hiểu rõ, phải đổi cách nói khác: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đoạn phiền não thì bạn không phải là một người sáng suốt.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vị phải nên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của chữ “thánh” này chính là sáng tỏ,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thật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chút nghi hoặc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gọi là thánh. Trong Phật pháp gọi là người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Chánh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đẳng chánh giác, Vô thượng chánh đẳng chánh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đều gọi là thánh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giác là tiểu thánh,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đẳng chánh giác là đại thánh, cách nói này thì mọi người dễ hiểu.</w:t>
      </w:r>
    </w:p>
    <w:p w14:paraId="07DB1632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sanh đang mê, mê thì không giác;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 là giác, giác thì không mê.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các ngài giác?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dùng “quán”,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dùng “tưởng”.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thì bất cứ việc gì cũng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“bạn tưởng tượng” xem, chúng ta dùng tư, dùng tưởng, tư tưởng thì sai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 tưởng là hư vọng.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tạo chữ rất có trí tuệ, thánh nhân đều dùng một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đó là chân tâm; phàm phu chúng ta không biết dùng tâm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dùng tư tưởng.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phân biệt,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Bạn xem chữ “tư” </w:t>
      </w:r>
      <w:r>
        <w:rPr>
          <w:rFonts w:ascii="CN-Khai 3.0" w:eastAsia="CN-Khai 3.0" w:hAnsi="CN-Khai 3.0" w:cs="Times New Roman"/>
          <w:sz w:val="28"/>
          <w:szCs w:val="28"/>
        </w:rPr>
        <w:t>(思)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trong tâm khởi lên sự giới hạn,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chữ “điền” </w:t>
      </w:r>
      <w:r>
        <w:rPr>
          <w:rFonts w:ascii="CN-Khai 3.0" w:eastAsia="CN-Khai 3.0" w:hAnsi="CN-Khai 3.0" w:cs="Times New Roman"/>
          <w:sz w:val="28"/>
          <w:szCs w:val="28"/>
        </w:rPr>
        <w:t>(田)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đó là giới hạn,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vốn dĩ là rộng lớn vô biên,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vẽ thành rất nhiều ô vuông,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hỏng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chân tâm; trong chân tâm không có tướng,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“tưởng” liền khởi lên cái tướng, liền có hiện tướng,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đó là huyễn tướng.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thánh nhân không dùng tư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có tư tưởng.</w:t>
      </w:r>
    </w:p>
    <w:p w14:paraId="4792DAC3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Đại sư Vĩnh Gia nói rất hay: “Phân biệt cũng chẳng phải ý.”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nói ngài có phân biệt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có phân biệt.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chấp trước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có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phân biệt của ngài, chấp trước của ngài không phải tư, cũng không phải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ý này. Chân tâm vì sao có thể có tư tưởng?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bạn có tư, bạn có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tôi không dùng tư để đối với tư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dùng tưởng để đối với tưởng của bạn thì bạn làm sao hiểu được ý của tôi?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dùng tâm giống như máy chụp hình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chụp một tấm thì trên phim lưu lại một hình; thánh nhân dụng tâm giống như tấm gương,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soi chiếu rõ ràng tường tận, nhưng không lưu lại dấu vết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Soi chiếu xong, người đi rồi mà nó không lưu lại dấu vết;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ngay lúc soi chiếu, nó lưu lại dấu vết để làm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“phân biệt cũng chẳng phải ý”, các ngài cao minh là cao minh ở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nên, các ngài thị hiện ở thế gian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hòa quang đồng trần với người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thực tế các ngài chẳng bị mảy may tiêm nhiễm, đây là bản lĩnh của các ngài,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thuật ngữ của nhà Phật gọi là “bất biến mà tùy duyên, tùy duyên mà bất biến”.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câu nói này mọi người nghe rất quen tai. Năm xưa tôi giảng kinh đã đem hai câu nói này mở rộng thành bốn câu.</w:t>
      </w:r>
    </w:p>
    <w:p w14:paraId="7E3A77C6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“Bất biến mà tùy duyên”, đây là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ở chỗ này là nghĩa rộng,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thân Bồ-tát chính là Phật;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Tông môn thường gọi là “minh tâm kiến tánh, kiến tánh thành Phật”,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Bồ-tát Sơ trụ của Viên giáo gọi là Phật. Trong kinh Kim Cang nói “chư Phật Như Lai”,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xem chú giải trong “Giảng Nghĩa” của cư sĩ Giang Vị Nông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thấy “chư Phật” mà trong kinh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Bồ-tát Sơ trụ của Viên giáo cho đến quả vị cứu cánh,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42 vị thứ này gọi là chư Phật: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trụ, Thập hạnh, Thập hồi hướng, Thập địa, 40 vị thứ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cộng với Đẳng giác và Diệu giác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(Diệu giác chính là quả vị Phật cứu cánh),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chư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không dùng tâm ý thức.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còn dùng tâm ý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dùng rất chánh, dùng không tà,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dùng sai,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gọi là “tương tợ vị”.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những người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tứ thánh pháp giới trong mười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gồm: A-la-hán, Bích-chi Phật, Bồ-tát và Phật;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trong mười pháp giới, Phật trong mười pháp giới chưa kiến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Theo tứ giáo của tông Thiên Thai thì Tạng giáo Phật, Thông giáo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kiến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Phật trong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Biệt giáo Phật là nhất chân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tứ giáo đã nói “Bồ-tát Sơ địa của Biệt giáo”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đương với “Bồ-tát Sơ trụ của Viên giáo”.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vị Phật của Biệt giáo là Bồ-tát Nhị hạnh vị của Viên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chứng tương đương với Bồ-tát Nhị hạnh vị.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sự và lý này chúng ta đều phải nắm được, sau đó chính mình lắng lòng mà xét nghĩ,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trong một đời có thể làm được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tánh của quý vị đồng tu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tôi không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tôi thì không làm được!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nói phẩm vị cao,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đến quả vị Tu-đà-hoàn,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đều không cách gì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không dễ.</w:t>
      </w:r>
    </w:p>
    <w:p w14:paraId="5AEBB6FB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Ngày nay chúng ta nói công phu thành phiến có thể vãng sanh, công phu thành phiến đến trình độ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vị thứ đều có ba bậc chín phẩm,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làm được hạ hạ phẩm của công phu thành phiến thì đều có thể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bởi đạo lý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tất cả chư Phật mười phương,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vị nào không tán thán A-di-đà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chân thật là phổ độ tất cả chúng sanh. Công phu thành phiến hạ hạ phẩm,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ra mà nói thì một phẩm phiền não cũng chưa đoạn,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chưa đoạn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hàng phục được, khống chế được. Đây là công phu thành phiến hạ hạ phẩm, dùng câu Phật hiệu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khống chế được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niệm Phật phải biết niệm!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trong tâm vừa khởi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nó là niệm thiện hay là niệm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lập tức dùng câu “A-di-đà Phật” đè nó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công phu thành phiến hạ hạ phẩm, trong 24 tiếng đồng hồ nhất định không cho phép ý niệm của chính mình khởi lên.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thứ nhất chắc chắn sẽ khởi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ý niệm thứ hai phải là “A-di-đà Phật”,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liền đem nó đè xuống, bạn làm công phu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nhất định được lợi ích.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Vị đồ đệ làm nghề vá nồi của lão hòa thượng Đế Nhàn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Phật được ba năm thì thành tựu,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pháp không gì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biết dùng công phu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cho phép trong tâm có một tạp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A-di-đà Phật, cả ngày từ sáng đến tối, ông chỉ chuyên nghĩ A-di-đà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đã thành công.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thấy, ông ấy vãng sanh tự tại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trước ngày giờ ra đi, đứng mà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Lão hòa thượng Đế Nhàn tán thán rằng: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sư giảng kinh thông thường,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trượng của những ngôi chùa nổi tiếng đều không sánh bằng ông!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này là thật, chẳng phải giả.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ông được tự tại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trong tâm ông không có một tạp niệm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Phật hiệu này đã khởi tác dụng, chúng ta phải hiểu được đạo lý này.</w:t>
      </w:r>
    </w:p>
    <w:p w14:paraId="2E4BA408" w14:textId="77777777" w:rsidR="001236F4" w:rsidRDefault="00426206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Bạn xem, hiện nay thế gian này rất nhiều người tu Mật,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thượng sư dạy họ quán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nghiêm khắc đốc thúc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quán tưởng thành công.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Mấy ngày trước, tôi gặp một vị cư sĩ, ông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thượng sư Mật tông dạy ông quán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quán tưởng khoảng bốn, năm tháng rồi, hiện tại ông nói trên đỉnh đầu của ông có cái gì đó rất nóng,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nóng hừng hực, mỗi ngày đều quán,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quán thành công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“tất cả pháp từ tâm tưởng sanh”.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gặp một vị tín đồ ở Hồng Kông,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tu Pháp Luân Công, cũng rất nghiêm túc mà quán tưởng, hiện tại trong bụng của ông có một cái pháp luân,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rất phiền phức!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rất đau khổ, ông hỏi tôi: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“Thưa pháp sư, có phương pháp gì để lấy nó ra không?”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Ông hỏi có phương pháp để lấy nó ra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Có! Đổi phương pháp quán, hãy quán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tập trung tâm lực mà quán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đừng để ý đến cái pháp luân đó; bạn trải qua nửa năm, Phật hiện tiền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cái pháp luân đó sẽ không còn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pháp từ tâm tưởng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tâm bạn cứ mãi nghĩ đến cái đó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nó có thôi; nếu bạn quên mất nó thì nó sẽ không còn, nó là hư vọng, không phải chân thật có. Cho nên bạn phải biết đạo lý này.</w:t>
      </w:r>
    </w:p>
    <w:p w14:paraId="260530A7" w14:textId="1FD7A117" w:rsidR="000C381E" w:rsidRDefault="0042620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Thân thể người rất khỏe mạnh,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mỗi ngày hoài nghi: “Ôi, mình đau chỗ này, chắc có bệnh rồi!” Mấy ngày sau thì có bệnh thật,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nghĩ mà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pháp từ tâm tưởng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bạn không nghĩ đến khỏe mạnh,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lại nghĩ bị bệnh?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mỗi ngày bạn không nghĩ đến an vui,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nghĩ phiền não làm gì? Ý niệm là chủ tể!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thế xuất thế gian thì ý niệm đều là chủ tể.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Xuất thế gian cho đến pháp thượng thừa là không có ý niệm.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niệm mới có thiện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niệm thì làm gì có thiện ác?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niệm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tà chánh, có chân vọng. Không có niệm thì không có tà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có chân vọng,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làm được thuần chân không vọng, pháp thân đại sĩ vào được cảnh giới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mười pháp giới có tà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chân vọng, có thiện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nhất chân pháp giới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như vậy mới có thể chân thật đoạn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nếu như tuệ không có căn thì bạn không thể đoạn được phiền não, tuệ phải có căn. Có căn còn phải tiếp tục nâng lên cao,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phải có lực. Đoạn phía sau nói đến ngũ lực: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“Ngũ lực trang nghiêm nên mọi oán diệt hết, không gì hoại được.”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Tôi giảng về ngũ căn tường tận một chút,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ngũ lực thì tương đối đơn giản,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một câu chung chung rồi cho qua.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 rồi, hôm nay chúng ta giảng đến chỗ này.</w:t>
      </w:r>
    </w:p>
    <w:sectPr w:rsidR="000C381E" w:rsidSect="00426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E467" w14:textId="77777777" w:rsidR="000C381E" w:rsidRDefault="00426206">
      <w:pPr>
        <w:spacing w:after="0" w:line="240" w:lineRule="auto"/>
      </w:pPr>
      <w:r>
        <w:separator/>
      </w:r>
    </w:p>
  </w:endnote>
  <w:endnote w:type="continuationSeparator" w:id="0">
    <w:p w14:paraId="56E01F7F" w14:textId="77777777" w:rsidR="000C381E" w:rsidRDefault="0042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CD0A" w14:textId="77777777" w:rsidR="00426206" w:rsidRDefault="00426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377A" w14:textId="7E5B5D97" w:rsidR="00426206" w:rsidRPr="00426206" w:rsidRDefault="00426206" w:rsidP="00426206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426206">
      <w:rPr>
        <w:rFonts w:ascii="Times New Roman" w:hAnsi="Times New Roman" w:cs="Times New Roman"/>
        <w:sz w:val="24"/>
      </w:rPr>
      <w:fldChar w:fldCharType="begin"/>
    </w:r>
    <w:r w:rsidRPr="00426206">
      <w:rPr>
        <w:rFonts w:ascii="Times New Roman" w:hAnsi="Times New Roman" w:cs="Times New Roman"/>
        <w:sz w:val="24"/>
      </w:rPr>
      <w:instrText xml:space="preserve"> PAGE  \* MERGEFORMAT </w:instrText>
    </w:r>
    <w:r w:rsidRPr="00426206">
      <w:rPr>
        <w:rFonts w:ascii="Times New Roman" w:hAnsi="Times New Roman" w:cs="Times New Roman"/>
        <w:sz w:val="24"/>
      </w:rPr>
      <w:fldChar w:fldCharType="separate"/>
    </w:r>
    <w:r w:rsidRPr="00426206">
      <w:rPr>
        <w:rFonts w:ascii="Times New Roman" w:hAnsi="Times New Roman" w:cs="Times New Roman"/>
        <w:noProof/>
        <w:sz w:val="24"/>
      </w:rPr>
      <w:t>1</w:t>
    </w:r>
    <w:r w:rsidRPr="00426206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C46C" w14:textId="1F643F73" w:rsidR="00426206" w:rsidRPr="00426206" w:rsidRDefault="00426206" w:rsidP="0042620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1B8D" w14:textId="77777777" w:rsidR="000C381E" w:rsidRDefault="00426206">
      <w:pPr>
        <w:spacing w:after="0" w:line="240" w:lineRule="auto"/>
      </w:pPr>
      <w:r>
        <w:separator/>
      </w:r>
    </w:p>
  </w:footnote>
  <w:footnote w:type="continuationSeparator" w:id="0">
    <w:p w14:paraId="2B5C1E16" w14:textId="77777777" w:rsidR="000C381E" w:rsidRDefault="00426206">
      <w:pPr>
        <w:spacing w:after="0" w:line="240" w:lineRule="auto"/>
      </w:pPr>
      <w:r>
        <w:continuationSeparator/>
      </w:r>
    </w:p>
  </w:footnote>
  <w:footnote w:id="1">
    <w:p w14:paraId="4D531001" w14:textId="77777777" w:rsidR="000C381E" w:rsidRDefault="00426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N-Khai 3.0" w:eastAsia="CN-Khai 3.0" w:hAnsi="CN-Khai 3.0" w:cs="CN-Khai 3.0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 w:rsidRPr="00533B8B">
        <w:rPr>
          <w:rFonts w:ascii="Times New Roman" w:hAnsi="Times New Roman" w:cs="Times New Roman"/>
          <w:color w:val="000000"/>
          <w:sz w:val="24"/>
          <w:szCs w:val="20"/>
        </w:rPr>
        <w:t xml:space="preserve">Tâm ý thức </w:t>
      </w:r>
      <w:r w:rsidRPr="00533B8B">
        <w:rPr>
          <w:rFonts w:ascii="Times New Roman" w:eastAsia="CN-Khai 3.0" w:hAnsi="Times New Roman" w:cs="Times New Roman"/>
          <w:color w:val="000000"/>
          <w:sz w:val="24"/>
          <w:szCs w:val="20"/>
        </w:rPr>
        <w:t>(</w:t>
      </w:r>
      <w:r w:rsidRPr="00533B8B">
        <w:rPr>
          <w:rFonts w:ascii="Times New Roman" w:eastAsia="CN-Khai 3.0" w:hAnsi="Times New Roman" w:cs="Times New Roman"/>
          <w:color w:val="000000"/>
          <w:sz w:val="24"/>
          <w:szCs w:val="20"/>
        </w:rPr>
        <w:t>心意識</w:t>
      </w:r>
      <w:r w:rsidRPr="00533B8B">
        <w:rPr>
          <w:rFonts w:ascii="Times New Roman" w:eastAsia="CN-Khai 3.0" w:hAnsi="Times New Roman" w:cs="Times New Roman"/>
          <w:color w:val="000000"/>
          <w:sz w:val="24"/>
          <w:szCs w:val="20"/>
        </w:rPr>
        <w:t>)</w:t>
      </w:r>
      <w:r w:rsidRPr="00533B8B">
        <w:rPr>
          <w:rFonts w:ascii="Times New Roman" w:hAnsi="Times New Roman" w:cs="Times New Roman"/>
          <w:color w:val="000000"/>
          <w:sz w:val="24"/>
          <w:szCs w:val="20"/>
        </w:rPr>
        <w:t xml:space="preserve">: Tức là tâm, ý và thức. Theo tông Duy Thức thì thức thứ tám là a-lại-da có công năng chứa nhóm chủng tử, nên gọi là </w:t>
      </w:r>
      <w:r w:rsidRPr="00533B8B">
        <w:rPr>
          <w:rFonts w:ascii="Times New Roman" w:hAnsi="Times New Roman" w:cs="Times New Roman"/>
          <w:i/>
          <w:color w:val="000000"/>
          <w:sz w:val="24"/>
          <w:szCs w:val="20"/>
        </w:rPr>
        <w:t>tâm</w:t>
      </w:r>
      <w:r w:rsidRPr="00533B8B">
        <w:rPr>
          <w:rFonts w:ascii="Times New Roman" w:hAnsi="Times New Roman" w:cs="Times New Roman"/>
          <w:color w:val="000000"/>
          <w:sz w:val="24"/>
          <w:szCs w:val="20"/>
        </w:rPr>
        <w:t xml:space="preserve">. Thức thứ bảy là mạt-na có công năng tư duy, khởi ngã chấp, nên gọi là </w:t>
      </w:r>
      <w:r w:rsidRPr="00533B8B">
        <w:rPr>
          <w:rFonts w:ascii="Times New Roman" w:hAnsi="Times New Roman" w:cs="Times New Roman"/>
          <w:i/>
          <w:color w:val="000000"/>
          <w:sz w:val="24"/>
          <w:szCs w:val="20"/>
        </w:rPr>
        <w:t>ý</w:t>
      </w:r>
      <w:r w:rsidRPr="00533B8B">
        <w:rPr>
          <w:rFonts w:ascii="Times New Roman" w:hAnsi="Times New Roman" w:cs="Times New Roman"/>
          <w:color w:val="000000"/>
          <w:sz w:val="24"/>
          <w:szCs w:val="20"/>
        </w:rPr>
        <w:t xml:space="preserve">. Sáu thức trước có công năng nhận thức đối tượng, nên gọi là </w:t>
      </w:r>
      <w:r w:rsidRPr="00533B8B">
        <w:rPr>
          <w:rFonts w:ascii="Times New Roman" w:hAnsi="Times New Roman" w:cs="Times New Roman"/>
          <w:i/>
          <w:color w:val="000000"/>
          <w:sz w:val="24"/>
          <w:szCs w:val="20"/>
        </w:rPr>
        <w:t>thức</w:t>
      </w:r>
      <w:r w:rsidRPr="00533B8B">
        <w:rPr>
          <w:rFonts w:ascii="Times New Roman" w:hAnsi="Times New Roman" w:cs="Times New Roman"/>
          <w:color w:val="000000"/>
          <w:sz w:val="24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B0E3" w14:textId="77777777" w:rsidR="00426206" w:rsidRDefault="00426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C4C0" w14:textId="77777777" w:rsidR="00426206" w:rsidRDefault="00426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4BC9" w14:textId="77777777" w:rsidR="00426206" w:rsidRDefault="004262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74652"/>
    <w:rsid w:val="00087B79"/>
    <w:rsid w:val="000901EF"/>
    <w:rsid w:val="000A6F11"/>
    <w:rsid w:val="000C381E"/>
    <w:rsid w:val="000E31C1"/>
    <w:rsid w:val="001232FB"/>
    <w:rsid w:val="001236F4"/>
    <w:rsid w:val="0012499F"/>
    <w:rsid w:val="0013099F"/>
    <w:rsid w:val="001355D5"/>
    <w:rsid w:val="0016719B"/>
    <w:rsid w:val="001C08CA"/>
    <w:rsid w:val="001D1874"/>
    <w:rsid w:val="0022334A"/>
    <w:rsid w:val="00226988"/>
    <w:rsid w:val="002759F5"/>
    <w:rsid w:val="00290564"/>
    <w:rsid w:val="0029072A"/>
    <w:rsid w:val="00290CD5"/>
    <w:rsid w:val="002A4C7C"/>
    <w:rsid w:val="002B1F58"/>
    <w:rsid w:val="002E5474"/>
    <w:rsid w:val="002F1B38"/>
    <w:rsid w:val="002F52E4"/>
    <w:rsid w:val="00356566"/>
    <w:rsid w:val="003A2F23"/>
    <w:rsid w:val="003E0FB0"/>
    <w:rsid w:val="003E1D93"/>
    <w:rsid w:val="00416AEE"/>
    <w:rsid w:val="00426206"/>
    <w:rsid w:val="00430F63"/>
    <w:rsid w:val="004422BD"/>
    <w:rsid w:val="00473B20"/>
    <w:rsid w:val="00493CD4"/>
    <w:rsid w:val="004B42ED"/>
    <w:rsid w:val="004B71A4"/>
    <w:rsid w:val="004F3532"/>
    <w:rsid w:val="00510D6D"/>
    <w:rsid w:val="00513153"/>
    <w:rsid w:val="00516863"/>
    <w:rsid w:val="00533B8B"/>
    <w:rsid w:val="00543008"/>
    <w:rsid w:val="00544ECC"/>
    <w:rsid w:val="0056300F"/>
    <w:rsid w:val="005665AB"/>
    <w:rsid w:val="0059159C"/>
    <w:rsid w:val="005B7A3A"/>
    <w:rsid w:val="005C2853"/>
    <w:rsid w:val="005C7216"/>
    <w:rsid w:val="005F7679"/>
    <w:rsid w:val="00616D43"/>
    <w:rsid w:val="006825F8"/>
    <w:rsid w:val="0069320B"/>
    <w:rsid w:val="006D12FB"/>
    <w:rsid w:val="006E6D19"/>
    <w:rsid w:val="006F7157"/>
    <w:rsid w:val="00751170"/>
    <w:rsid w:val="00776665"/>
    <w:rsid w:val="007A6902"/>
    <w:rsid w:val="007B5ACC"/>
    <w:rsid w:val="007D0AF5"/>
    <w:rsid w:val="007D60E6"/>
    <w:rsid w:val="007F3AD3"/>
    <w:rsid w:val="00813CA1"/>
    <w:rsid w:val="00824499"/>
    <w:rsid w:val="00831129"/>
    <w:rsid w:val="00850CDB"/>
    <w:rsid w:val="008646E9"/>
    <w:rsid w:val="00884154"/>
    <w:rsid w:val="008B02E8"/>
    <w:rsid w:val="008B7483"/>
    <w:rsid w:val="008C2967"/>
    <w:rsid w:val="008E1933"/>
    <w:rsid w:val="008F5CE7"/>
    <w:rsid w:val="0090342A"/>
    <w:rsid w:val="00910909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B5376F"/>
    <w:rsid w:val="00B55130"/>
    <w:rsid w:val="00B76692"/>
    <w:rsid w:val="00BC186C"/>
    <w:rsid w:val="00C1460B"/>
    <w:rsid w:val="00C63E36"/>
    <w:rsid w:val="00C73C54"/>
    <w:rsid w:val="00CA3326"/>
    <w:rsid w:val="00CD103C"/>
    <w:rsid w:val="00D0492F"/>
    <w:rsid w:val="00D113BB"/>
    <w:rsid w:val="00D35DE7"/>
    <w:rsid w:val="00D41DD5"/>
    <w:rsid w:val="00D72B29"/>
    <w:rsid w:val="00D90AD4"/>
    <w:rsid w:val="00DC129B"/>
    <w:rsid w:val="00DC491F"/>
    <w:rsid w:val="00DC4ED9"/>
    <w:rsid w:val="00DC6660"/>
    <w:rsid w:val="00DE4E2B"/>
    <w:rsid w:val="00DE654B"/>
    <w:rsid w:val="00DF7AA8"/>
    <w:rsid w:val="00E13F44"/>
    <w:rsid w:val="00E30D9A"/>
    <w:rsid w:val="00E415E4"/>
    <w:rsid w:val="00E54FA5"/>
    <w:rsid w:val="00E85D2E"/>
    <w:rsid w:val="00ED3BD4"/>
    <w:rsid w:val="00EF73F3"/>
    <w:rsid w:val="00F028F2"/>
    <w:rsid w:val="00F0738F"/>
    <w:rsid w:val="00F3380C"/>
    <w:rsid w:val="00F5131A"/>
    <w:rsid w:val="00F60E8B"/>
    <w:rsid w:val="00F620B1"/>
    <w:rsid w:val="00F72837"/>
    <w:rsid w:val="00F72B49"/>
    <w:rsid w:val="00FC7641"/>
    <w:rsid w:val="00FE32A6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CBF8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character" w:styleId="FootnoteReference">
    <w:name w:val="footnote reference"/>
    <w:basedOn w:val="DefaultParagraphFont"/>
    <w:uiPriority w:val="99"/>
    <w:semiHidden/>
    <w:unhideWhenUsed/>
    <w:rsid w:val="000A6F11"/>
    <w:rPr>
      <w:rFonts w:ascii="Times New Roman" w:hAnsi="Times New Roman" w:cs="Times New Roman"/>
      <w:sz w:val="2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6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206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6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206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FC6B-D8FA-4A7E-BF9A-1AF56384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4521</Words>
  <Characters>25772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2023-07-29T06:02:00Z</dcterms:created>
  <dcterms:modified xsi:type="dcterms:W3CDTF">2026-05-13T03:37:00Z</dcterms:modified>
</cp:coreProperties>
</file>